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0910C8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9550BA" w:rsidRDefault="009550BA" w:rsidP="009550BA">
      <w:pPr>
        <w:widowControl w:val="0"/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550BA" w:rsidRDefault="009550BA" w:rsidP="009550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ПРОЕКТ</w:t>
      </w:r>
    </w:p>
    <w:p w:rsidR="009550BA" w:rsidRDefault="009550BA" w:rsidP="009550B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Pr="00D11E0A" w:rsidRDefault="000910C8" w:rsidP="0095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НОВОЦАРИЦЫНСКОГО</w:t>
      </w:r>
      <w:r w:rsidR="009550BA" w:rsidRPr="00D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МОСКАЛЕНСКОГО МУНИЦИПАЛЬНОГО РАЙОНА</w:t>
      </w:r>
    </w:p>
    <w:p w:rsidR="009550BA" w:rsidRPr="00D11E0A" w:rsidRDefault="009550BA" w:rsidP="00955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9550BA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1383" w:rsidRPr="00D11E0A" w:rsidRDefault="003D1383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2023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550BA" w:rsidRPr="00D11E0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6837" w:rsidRDefault="000910C8" w:rsidP="003D1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C16837" w:rsidRPr="003D1383">
        <w:rPr>
          <w:rFonts w:ascii="Times New Roman" w:hAnsi="Times New Roman" w:cs="Times New Roman"/>
          <w:sz w:val="28"/>
          <w:szCs w:val="28"/>
        </w:rPr>
        <w:t>остановление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  <w:t>Новоцарицынского</w:t>
      </w:r>
      <w:r w:rsidR="003D138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 </w:t>
      </w:r>
      <w:r w:rsidR="00C16837" w:rsidRPr="003D1383">
        <w:rPr>
          <w:rFonts w:ascii="Times New Roman" w:hAnsi="Times New Roman" w:cs="Times New Roman"/>
          <w:sz w:val="28"/>
          <w:szCs w:val="28"/>
        </w:rPr>
        <w:t>№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от 25.01.2016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«Об утверждении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3D1383" w:rsidRPr="00470BA8">
        <w:rPr>
          <w:rFonts w:ascii="Times New Roman" w:eastAsia="Calibri" w:hAnsi="Times New Roman" w:cs="Times New Roman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="003D1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16837" w:rsidRPr="003D1383">
        <w:rPr>
          <w:rFonts w:ascii="Times New Roman" w:hAnsi="Times New Roman" w:cs="Times New Roman"/>
          <w:sz w:val="28"/>
          <w:szCs w:val="28"/>
        </w:rPr>
        <w:t>»</w:t>
      </w:r>
    </w:p>
    <w:p w:rsidR="003D1383" w:rsidRPr="003D1383" w:rsidRDefault="003D1383" w:rsidP="003D1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215" w:rsidRDefault="000910C8" w:rsidP="00012215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6837" w:rsidRPr="003D1383">
        <w:rPr>
          <w:color w:val="000000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</w:t>
      </w:r>
      <w:r w:rsidR="003D1383">
        <w:rPr>
          <w:sz w:val="28"/>
          <w:szCs w:val="28"/>
        </w:rPr>
        <w:t xml:space="preserve"> </w:t>
      </w:r>
      <w:r w:rsidR="00C16837" w:rsidRPr="003D1383">
        <w:rPr>
          <w:color w:val="000000"/>
          <w:sz w:val="28"/>
          <w:szCs w:val="28"/>
        </w:rPr>
        <w:t xml:space="preserve">муниципальных услуг», </w:t>
      </w:r>
      <w:r w:rsidR="003D1383" w:rsidRPr="00B51DC3">
        <w:rPr>
          <w:sz w:val="28"/>
          <w:szCs w:val="28"/>
        </w:rPr>
        <w:t xml:space="preserve">постановлением главы </w:t>
      </w:r>
      <w:r>
        <w:rPr>
          <w:sz w:val="28"/>
          <w:szCs w:val="28"/>
        </w:rPr>
        <w:t>Новоцарицынского</w:t>
      </w:r>
      <w:r w:rsidR="003D1383" w:rsidRPr="00B51DC3">
        <w:rPr>
          <w:sz w:val="28"/>
          <w:szCs w:val="28"/>
        </w:rPr>
        <w:t xml:space="preserve"> сельского поселения от</w:t>
      </w:r>
      <w:r w:rsidR="003D1383" w:rsidRPr="00B51DC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D1383" w:rsidRPr="00B51DC3">
        <w:rPr>
          <w:sz w:val="28"/>
          <w:szCs w:val="28"/>
        </w:rPr>
        <w:t>.02.2012 года № 3 «Об утверждении порядка разработки 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C16837" w:rsidRPr="003D1383">
        <w:rPr>
          <w:color w:val="000000"/>
          <w:sz w:val="28"/>
          <w:szCs w:val="28"/>
        </w:rPr>
        <w:t xml:space="preserve">», </w:t>
      </w:r>
      <w:r w:rsidR="00012215" w:rsidRPr="00B51DC3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Новоцарицынского</w:t>
      </w:r>
      <w:r w:rsidR="00012215" w:rsidRPr="00B51DC3">
        <w:rPr>
          <w:color w:val="FF0000"/>
          <w:sz w:val="28"/>
          <w:szCs w:val="28"/>
        </w:rPr>
        <w:t xml:space="preserve"> </w:t>
      </w:r>
      <w:r w:rsidR="00012215" w:rsidRPr="00B51DC3">
        <w:rPr>
          <w:sz w:val="28"/>
          <w:szCs w:val="28"/>
        </w:rPr>
        <w:t>сельского поселения Москаленского муниципального района</w:t>
      </w:r>
      <w:r w:rsidR="00012215">
        <w:rPr>
          <w:sz w:val="28"/>
          <w:szCs w:val="28"/>
        </w:rPr>
        <w:t xml:space="preserve"> Омской области,</w:t>
      </w:r>
    </w:p>
    <w:p w:rsidR="00C16837" w:rsidRDefault="003D1383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  <w:r>
        <w:rPr>
          <w:color w:val="000000"/>
        </w:rPr>
        <w:t xml:space="preserve">         ПОСТАНОВЛЯЕТ</w:t>
      </w:r>
      <w:r w:rsidR="00C16837">
        <w:rPr>
          <w:color w:val="000000"/>
        </w:rPr>
        <w:t>:</w:t>
      </w:r>
    </w:p>
    <w:p w:rsidR="00012215" w:rsidRPr="003D1383" w:rsidRDefault="00012215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</w:p>
    <w:p w:rsidR="00C16837" w:rsidRPr="0086011C" w:rsidRDefault="00C16837" w:rsidP="00012215">
      <w:pPr>
        <w:pStyle w:val="2"/>
        <w:numPr>
          <w:ilvl w:val="0"/>
          <w:numId w:val="18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012215" w:rsidRPr="0086011C">
        <w:rPr>
          <w:rFonts w:eastAsia="Calibri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 w:rsidR="000910C8">
        <w:rPr>
          <w:sz w:val="28"/>
          <w:szCs w:val="28"/>
        </w:rPr>
        <w:t>Новоцарицынского</w:t>
      </w:r>
      <w:r w:rsidR="00012215" w:rsidRPr="0086011C">
        <w:rPr>
          <w:rFonts w:eastAsia="Calibri"/>
          <w:sz w:val="28"/>
          <w:szCs w:val="28"/>
        </w:rPr>
        <w:t xml:space="preserve"> сельского поселения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№</w:t>
      </w:r>
      <w:r w:rsidR="000910C8">
        <w:rPr>
          <w:color w:val="000000"/>
          <w:sz w:val="28"/>
          <w:szCs w:val="28"/>
        </w:rPr>
        <w:t xml:space="preserve"> 12 от 25.01.2026</w:t>
      </w:r>
      <w:r w:rsidRPr="0086011C">
        <w:rPr>
          <w:color w:val="000000"/>
          <w:sz w:val="28"/>
          <w:szCs w:val="28"/>
        </w:rPr>
        <w:t>,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следующие изменения:</w:t>
      </w:r>
    </w:p>
    <w:p w:rsidR="00C16837" w:rsidRPr="0086011C" w:rsidRDefault="000910C8" w:rsidP="00C16837">
      <w:pPr>
        <w:pStyle w:val="2"/>
        <w:shd w:val="clear" w:color="auto" w:fill="auto"/>
        <w:tabs>
          <w:tab w:val="left" w:leader="underscore" w:pos="1738"/>
          <w:tab w:val="left" w:leader="underscore" w:pos="2977"/>
        </w:tabs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 Раздел 2</w:t>
      </w:r>
      <w:r w:rsidR="0086011C" w:rsidRPr="00860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12 </w:t>
      </w:r>
      <w:r w:rsidR="0086011C" w:rsidRPr="0086011C">
        <w:rPr>
          <w:color w:val="000000"/>
          <w:sz w:val="28"/>
          <w:szCs w:val="28"/>
        </w:rPr>
        <w:t xml:space="preserve"> дополнить абзацем</w:t>
      </w:r>
      <w:r>
        <w:rPr>
          <w:color w:val="000000"/>
          <w:sz w:val="28"/>
          <w:szCs w:val="28"/>
        </w:rPr>
        <w:t xml:space="preserve"> </w:t>
      </w:r>
      <w:r w:rsidR="0086011C" w:rsidRPr="0086011C">
        <w:rPr>
          <w:color w:val="000000"/>
          <w:sz w:val="28"/>
          <w:szCs w:val="28"/>
        </w:rPr>
        <w:t xml:space="preserve"> следующего содержания</w:t>
      </w:r>
      <w:r w:rsidR="00C16837" w:rsidRPr="0086011C">
        <w:rPr>
          <w:color w:val="000000"/>
          <w:sz w:val="28"/>
          <w:szCs w:val="28"/>
        </w:rPr>
        <w:t>:</w:t>
      </w:r>
    </w:p>
    <w:p w:rsidR="00C16837" w:rsidRPr="0086011C" w:rsidRDefault="00C16837" w:rsidP="00C1683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«- Приказ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конкурса;».</w:t>
      </w:r>
    </w:p>
    <w:p w:rsidR="00C16837" w:rsidRPr="00C16837" w:rsidRDefault="00C16837" w:rsidP="009550BA">
      <w:pPr>
        <w:pStyle w:val="2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firstLine="851"/>
        <w:rPr>
          <w:sz w:val="28"/>
          <w:szCs w:val="28"/>
        </w:rPr>
      </w:pPr>
      <w:r w:rsidRPr="00C16837">
        <w:rPr>
          <w:color w:val="000000"/>
          <w:sz w:val="28"/>
          <w:szCs w:val="28"/>
        </w:rPr>
        <w:t>Настоящее постановление вступает в силу с 1 октября 2023 года.</w:t>
      </w:r>
    </w:p>
    <w:p w:rsidR="009550BA" w:rsidRPr="0008167D" w:rsidRDefault="009550BA" w:rsidP="009550BA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источниках официального опубликования.</w:t>
      </w:r>
    </w:p>
    <w:p w:rsidR="009550BA" w:rsidRPr="0008167D" w:rsidRDefault="009550BA" w:rsidP="009550B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550B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BA" w:rsidRPr="0008167D" w:rsidRDefault="009550BA" w:rsidP="00955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BA" w:rsidRPr="0008167D" w:rsidRDefault="009550BA" w:rsidP="00955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BA" w:rsidRDefault="000910C8" w:rsidP="00091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50BA"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М.А.Абельдинова</w:t>
      </w:r>
      <w:r w:rsidR="009550BA"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550BA" w:rsidRDefault="009550BA" w:rsidP="009550BA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A8" w:rsidRPr="008762CB" w:rsidRDefault="00227AA8" w:rsidP="006B2E94">
      <w:pPr>
        <w:pStyle w:val="2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sectPr w:rsidR="00227AA8" w:rsidRPr="008762CB" w:rsidSect="009550BA">
      <w:footerReference w:type="first" r:id="rId11"/>
      <w:pgSz w:w="11906" w:h="16838"/>
      <w:pgMar w:top="567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F3" w:rsidRDefault="006643F3" w:rsidP="007212FD">
      <w:pPr>
        <w:spacing w:after="0" w:line="240" w:lineRule="auto"/>
      </w:pPr>
      <w:r>
        <w:separator/>
      </w:r>
    </w:p>
  </w:endnote>
  <w:endnote w:type="continuationSeparator" w:id="1">
    <w:p w:rsidR="006643F3" w:rsidRDefault="006643F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F3" w:rsidRDefault="006643F3" w:rsidP="007212FD">
      <w:pPr>
        <w:spacing w:after="0" w:line="240" w:lineRule="auto"/>
      </w:pPr>
      <w:r>
        <w:separator/>
      </w:r>
    </w:p>
  </w:footnote>
  <w:footnote w:type="continuationSeparator" w:id="1">
    <w:p w:rsidR="006643F3" w:rsidRDefault="006643F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2215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10C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1383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643F3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3E11"/>
    <w:rsid w:val="007F0DAE"/>
    <w:rsid w:val="007F6CD9"/>
    <w:rsid w:val="0080110C"/>
    <w:rsid w:val="00804775"/>
    <w:rsid w:val="00810A68"/>
    <w:rsid w:val="008172A3"/>
    <w:rsid w:val="00820816"/>
    <w:rsid w:val="00824D93"/>
    <w:rsid w:val="00836BFA"/>
    <w:rsid w:val="00843712"/>
    <w:rsid w:val="0086011C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50B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B9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504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58EDE-99BA-4A36-A8DA-8D7458E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привет</cp:lastModifiedBy>
  <cp:revision>4</cp:revision>
  <cp:lastPrinted>2021-06-30T11:00:00Z</cp:lastPrinted>
  <dcterms:created xsi:type="dcterms:W3CDTF">2023-07-25T13:22:00Z</dcterms:created>
  <dcterms:modified xsi:type="dcterms:W3CDTF">2023-08-17T05:59:00Z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